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4BFBC529"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40718B" w:rsidRPr="0040718B">
        <w:rPr>
          <w:rFonts w:ascii="Times New Roman" w:eastAsia="Times New Roman" w:hAnsi="Times New Roman" w:cs="Times New Roman"/>
          <w:sz w:val="24"/>
          <w:szCs w:val="14"/>
          <w:lang w:val="it-IT" w:eastAsia="es-ES"/>
        </w:rPr>
        <w:t>5</w:t>
      </w:r>
    </w:p>
    <w:p w14:paraId="541CB4AB" w14:textId="3FF975A8"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p>
    <w:p w14:paraId="2FBE01AE" w14:textId="77777777" w:rsidR="00326589" w:rsidRDefault="00326589" w:rsidP="00326589">
      <w:pPr>
        <w:spacing w:after="0"/>
        <w:rPr>
          <w:rFonts w:ascii="Times New Roman" w:eastAsia="Times New Roman" w:hAnsi="Times New Roman" w:cs="Times New Roman"/>
          <w:sz w:val="24"/>
          <w:szCs w:val="14"/>
          <w:lang w:val="es-CL" w:eastAsia="es-ES"/>
        </w:rPr>
      </w:pPr>
      <w:r w:rsidRPr="00326589">
        <w:rPr>
          <w:rFonts w:ascii="Times New Roman" w:eastAsia="Times New Roman" w:hAnsi="Times New Roman" w:cs="Times New Roman"/>
          <w:sz w:val="24"/>
          <w:szCs w:val="14"/>
          <w:lang w:val="es-CL" w:eastAsia="es-ES"/>
        </w:rPr>
        <w:t>Cristian Carrillo Duran</w:t>
      </w:r>
    </w:p>
    <w:p w14:paraId="66A9DFCA" w14:textId="27534136" w:rsidR="00326589" w:rsidRPr="00326589" w:rsidRDefault="00326589" w:rsidP="00326589">
      <w:pPr>
        <w:spacing w:after="0"/>
        <w:rPr>
          <w:rFonts w:ascii="Times New Roman" w:eastAsia="Times New Roman" w:hAnsi="Times New Roman" w:cs="Times New Roman"/>
          <w:sz w:val="24"/>
          <w:szCs w:val="14"/>
          <w:lang w:val="es-CL" w:eastAsia="es-ES"/>
        </w:rPr>
      </w:pPr>
      <w:r w:rsidRPr="00326589">
        <w:rPr>
          <w:rFonts w:ascii="Times New Roman" w:eastAsia="Times New Roman" w:hAnsi="Times New Roman" w:cs="Times New Roman"/>
          <w:sz w:val="24"/>
          <w:szCs w:val="14"/>
          <w:lang w:val="es-CL" w:eastAsia="es-ES"/>
        </w:rPr>
        <w:t>Código solicitud</w:t>
      </w:r>
      <w:r w:rsidRPr="00326589">
        <w:rPr>
          <w:rFonts w:ascii="Times New Roman" w:eastAsia="Times New Roman" w:hAnsi="Times New Roman" w:cs="Times New Roman"/>
          <w:sz w:val="24"/>
          <w:szCs w:val="14"/>
          <w:lang w:val="es-CL" w:eastAsia="es-ES"/>
        </w:rPr>
        <w:tab/>
        <w:t>MU062T0003907</w:t>
      </w:r>
    </w:p>
    <w:p w14:paraId="1B3D3F07" w14:textId="3C69E7F1" w:rsidR="00823E61" w:rsidRPr="003C1104" w:rsidRDefault="00823E61" w:rsidP="00326589">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1562BE3C" w14:textId="77777777" w:rsidR="00326589" w:rsidRDefault="00823E61" w:rsidP="00BB38EA">
      <w:pPr>
        <w:spacing w:after="0"/>
        <w:ind w:firstLine="708"/>
        <w:jc w:val="both"/>
        <w:rPr>
          <w:rFonts w:ascii="Times New Roman" w:eastAsia="Times New Roman" w:hAnsi="Times New Roman" w:cs="Times New Roman"/>
          <w:i/>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p>
    <w:p w14:paraId="1C007622" w14:textId="77777777" w:rsidR="00326589" w:rsidRDefault="00B4786E" w:rsidP="00BB38EA">
      <w:pPr>
        <w:spacing w:after="0"/>
        <w:ind w:firstLine="708"/>
        <w:jc w:val="both"/>
        <w:rPr>
          <w:rFonts w:ascii="Times New Roman" w:eastAsia="Times New Roman" w:hAnsi="Times New Roman" w:cs="Times New Roman"/>
          <w:i/>
          <w:szCs w:val="14"/>
          <w:lang w:val="es-ES_tradnl" w:eastAsia="es-ES"/>
        </w:rPr>
      </w:pPr>
      <w:r>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326589" w:rsidRPr="00326589">
        <w:rPr>
          <w:rFonts w:ascii="Times New Roman" w:eastAsia="Times New Roman" w:hAnsi="Times New Roman" w:cs="Times New Roman"/>
          <w:b/>
          <w:bCs/>
          <w:i/>
          <w:szCs w:val="14"/>
          <w:lang w:val="es-ES_tradnl" w:eastAsia="es-ES"/>
        </w:rPr>
        <w:t>Solicitud</w:t>
      </w:r>
      <w:r w:rsidR="00326589" w:rsidRPr="00326589">
        <w:rPr>
          <w:rFonts w:ascii="Times New Roman" w:eastAsia="Times New Roman" w:hAnsi="Times New Roman" w:cs="Times New Roman"/>
          <w:i/>
          <w:szCs w:val="14"/>
          <w:lang w:val="es-ES_tradnl" w:eastAsia="es-ES"/>
        </w:rPr>
        <w:tab/>
        <w:t>Renovación de licencia de conducir en otra comuna</w:t>
      </w:r>
      <w:r w:rsidR="005E5332" w:rsidRPr="005E5332">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00823E61"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00823E61" w:rsidRPr="00823E61">
        <w:rPr>
          <w:rFonts w:ascii="Times New Roman" w:eastAsia="Times New Roman" w:hAnsi="Times New Roman" w:cs="Times New Roman"/>
          <w:i/>
          <w:szCs w:val="14"/>
          <w:lang w:val="es-ES_tradnl" w:eastAsia="es-ES"/>
        </w:rPr>
        <w:t xml:space="preserve"> </w:t>
      </w:r>
    </w:p>
    <w:p w14:paraId="72205D1B" w14:textId="67B8C767" w:rsidR="00326589" w:rsidRDefault="00326589" w:rsidP="00BB38EA">
      <w:pPr>
        <w:spacing w:after="0"/>
        <w:ind w:firstLine="708"/>
        <w:jc w:val="both"/>
        <w:rPr>
          <w:rFonts w:ascii="Times New Roman" w:eastAsia="Times New Roman" w:hAnsi="Times New Roman" w:cs="Times New Roman"/>
          <w:i/>
          <w:szCs w:val="14"/>
          <w:lang w:val="es-ES_tradnl" w:eastAsia="es-ES"/>
        </w:rPr>
      </w:pPr>
      <w:r>
        <w:rPr>
          <w:rFonts w:ascii="Times New Roman" w:eastAsia="Times New Roman" w:hAnsi="Times New Roman" w:cs="Times New Roman"/>
          <w:i/>
          <w:szCs w:val="14"/>
          <w:lang w:val="es-ES_tradnl" w:eastAsia="es-ES"/>
        </w:rPr>
        <w:t xml:space="preserve">Observaciones: Quisiera saber que debo hacer para obtener la carpeta con mis antecedentes, para poder renovar mi licencia </w:t>
      </w:r>
    </w:p>
    <w:p w14:paraId="690EDB30" w14:textId="58C0A900" w:rsidR="00823E61" w:rsidRDefault="008D4917" w:rsidP="00BB38EA">
      <w:pPr>
        <w:spacing w:after="0"/>
        <w:ind w:firstLine="708"/>
        <w:jc w:val="both"/>
        <w:rPr>
          <w:rFonts w:ascii="Times New Roman" w:eastAsia="Times New Roman" w:hAnsi="Times New Roman" w:cs="Times New Roman"/>
          <w:szCs w:val="14"/>
          <w:lang w:val="es-ES_tradnl" w:eastAsia="es-ES"/>
        </w:rPr>
      </w:pP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3B4AC6">
        <w:rPr>
          <w:rFonts w:ascii="Times New Roman" w:eastAsia="Times New Roman" w:hAnsi="Times New Roman" w:cs="Times New Roman"/>
          <w:szCs w:val="14"/>
          <w:lang w:val="es-ES_tradnl" w:eastAsia="es-ES"/>
        </w:rPr>
        <w:t>l SLEP Chacabuco</w:t>
      </w:r>
      <w:r>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2AF81889" w:rsidR="00353521" w:rsidRDefault="00326589" w:rsidP="00326589">
      <w:pPr>
        <w:spacing w:after="0"/>
        <w:ind w:left="1416" w:firstLine="708"/>
        <w:jc w:val="center"/>
        <w:rPr>
          <w:rFonts w:ascii="Times New Roman" w:eastAsia="Times New Roman" w:hAnsi="Times New Roman" w:cs="Times New Roman"/>
          <w:szCs w:val="14"/>
          <w:lang w:val="es-ES_tradnl" w:eastAsia="es-ES"/>
        </w:rPr>
      </w:pPr>
      <w:bookmarkStart w:id="2" w:name="_Hlk95304292"/>
      <w:r w:rsidRPr="00326589">
        <w:rPr>
          <w:rFonts w:ascii="Times New Roman" w:eastAsia="Times New Roman" w:hAnsi="Times New Roman" w:cs="Times New Roman"/>
          <w:szCs w:val="14"/>
          <w:lang w:val="es-ES_tradnl" w:eastAsia="es-ES"/>
        </w:rPr>
        <w:drawing>
          <wp:inline distT="0" distB="0" distL="0" distR="0" wp14:anchorId="0AD21A83" wp14:editId="624F2A0B">
            <wp:extent cx="5440679" cy="872432"/>
            <wp:effectExtent l="0" t="0" r="0" b="4445"/>
            <wp:docPr id="1791380487"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80487" name="Imagen 1" descr="Interfaz de usuario gráfica, Texto&#10;&#10;El contenido generado por IA puede ser incorrecto."/>
                    <pic:cNvPicPr/>
                  </pic:nvPicPr>
                  <pic:blipFill>
                    <a:blip r:embed="rId6"/>
                    <a:stretch>
                      <a:fillRect/>
                    </a:stretch>
                  </pic:blipFill>
                  <pic:spPr>
                    <a:xfrm>
                      <a:off x="0" y="0"/>
                      <a:ext cx="5476006" cy="878097"/>
                    </a:xfrm>
                    <a:prstGeom prst="rect">
                      <a:avLst/>
                    </a:prstGeom>
                  </pic:spPr>
                </pic:pic>
              </a:graphicData>
            </a:graphic>
          </wp:inline>
        </w:drawing>
      </w:r>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60F3186B" w14:textId="3603AAE5"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483A3BE5" w14:textId="7F51F43D"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40718B">
        <w:rPr>
          <w:rFonts w:ascii="Calibri" w:eastAsia="Calibri" w:hAnsi="Calibri" w:cs="Times New Roman"/>
          <w:lang w:val="es-ES_tradnl"/>
        </w:rPr>
        <w:t>16 de mayo de 2025</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48859E16"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40718B">
        <w:rPr>
          <w:rFonts w:ascii="Times New Roman" w:eastAsia="Times New Roman" w:hAnsi="Times New Roman" w:cs="Times New Roman"/>
          <w:sz w:val="24"/>
          <w:szCs w:val="14"/>
          <w:lang w:val="es-CL" w:eastAsia="es-ES"/>
        </w:rPr>
        <w:t>5</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7CEB9AA5" w:rsidR="008D4917" w:rsidRDefault="008D4917" w:rsidP="008D4917">
      <w:pPr>
        <w:spacing w:after="0"/>
        <w:rPr>
          <w:rFonts w:ascii="Times New Roman" w:eastAsia="Times New Roman" w:hAnsi="Times New Roman" w:cs="Times New Roman"/>
          <w:sz w:val="24"/>
          <w:szCs w:val="14"/>
          <w:lang w:val="es-CL" w:eastAsia="es-ES"/>
        </w:rPr>
      </w:pPr>
      <w:proofErr w:type="spellStart"/>
      <w:r w:rsidRPr="00823E61">
        <w:rPr>
          <w:rFonts w:ascii="Times New Roman" w:eastAsia="Times New Roman" w:hAnsi="Times New Roman" w:cs="Times New Roman"/>
          <w:sz w:val="24"/>
          <w:szCs w:val="14"/>
          <w:lang w:val="es-CL" w:eastAsia="es-ES"/>
        </w:rPr>
        <w:t>Sr</w:t>
      </w:r>
      <w:r w:rsidR="003B4AC6">
        <w:rPr>
          <w:rFonts w:ascii="Times New Roman" w:eastAsia="Times New Roman" w:hAnsi="Times New Roman" w:cs="Times New Roman"/>
          <w:sz w:val="24"/>
          <w:szCs w:val="14"/>
          <w:lang w:val="es-CL" w:eastAsia="es-ES"/>
        </w:rPr>
        <w:t>s</w:t>
      </w:r>
      <w:proofErr w:type="spellEnd"/>
      <w:r w:rsidR="00502D30">
        <w:rPr>
          <w:rFonts w:ascii="Times New Roman" w:eastAsia="Times New Roman" w:hAnsi="Times New Roman" w:cs="Times New Roman"/>
          <w:sz w:val="24"/>
          <w:szCs w:val="14"/>
          <w:lang w:val="es-CL" w:eastAsia="es-ES"/>
        </w:rPr>
        <w:t>.</w:t>
      </w:r>
    </w:p>
    <w:p w14:paraId="343BAA44" w14:textId="0EEC288A" w:rsidR="00254906" w:rsidRDefault="003B4AC6" w:rsidP="00254906">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SLEP Chacabuco</w:t>
      </w:r>
    </w:p>
    <w:p w14:paraId="546800F8" w14:textId="7B422969"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762CC025" w:rsidR="008D4917" w:rsidRPr="00A22EB5" w:rsidRDefault="008D4917" w:rsidP="00CE77CE">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3B4AC6" w:rsidRPr="003B4AC6">
        <w:rPr>
          <w:rFonts w:ascii="Times New Roman" w:eastAsia="Times New Roman" w:hAnsi="Times New Roman" w:cs="Times New Roman"/>
          <w:b/>
          <w:bCs/>
          <w:szCs w:val="14"/>
          <w:lang w:val="es-ES_tradnl" w:eastAsia="es-ES"/>
        </w:rPr>
        <w:t xml:space="preserve">Petra </w:t>
      </w:r>
      <w:proofErr w:type="spellStart"/>
      <w:r w:rsidR="003B4AC6" w:rsidRPr="003B4AC6">
        <w:rPr>
          <w:rFonts w:ascii="Times New Roman" w:eastAsia="Times New Roman" w:hAnsi="Times New Roman" w:cs="Times New Roman"/>
          <w:b/>
          <w:bCs/>
          <w:szCs w:val="14"/>
          <w:lang w:val="es-ES_tradnl" w:eastAsia="es-ES"/>
        </w:rPr>
        <w:t>Albutz</w:t>
      </w:r>
      <w:proofErr w:type="spellEnd"/>
      <w:r w:rsidR="003B4AC6" w:rsidRPr="003B4AC6">
        <w:rPr>
          <w:rFonts w:ascii="Times New Roman" w:eastAsia="Times New Roman" w:hAnsi="Times New Roman" w:cs="Times New Roman"/>
          <w:b/>
          <w:bCs/>
          <w:szCs w:val="14"/>
          <w:lang w:val="es-ES_tradnl" w:eastAsia="es-ES"/>
        </w:rPr>
        <w:t xml:space="preserve"> </w:t>
      </w:r>
      <w:r w:rsidR="00CE77CE" w:rsidRPr="0040718B">
        <w:rPr>
          <w:rFonts w:ascii="Times New Roman" w:eastAsia="Times New Roman" w:hAnsi="Times New Roman" w:cs="Times New Roman"/>
          <w:b/>
          <w:bCs/>
          <w:szCs w:val="14"/>
          <w:lang w:val="es-ES_tradnl" w:eastAsia="es-ES"/>
        </w:rPr>
        <w:t xml:space="preserve">Código solicitud </w:t>
      </w:r>
      <w:r w:rsidR="003B4AC6" w:rsidRPr="003B4AC6">
        <w:rPr>
          <w:rFonts w:ascii="Times New Roman" w:eastAsia="Times New Roman" w:hAnsi="Times New Roman" w:cs="Times New Roman"/>
          <w:b/>
          <w:bCs/>
          <w:szCs w:val="14"/>
          <w:lang w:val="es-ES_tradnl" w:eastAsia="es-ES"/>
        </w:rPr>
        <w:t>MU062T0003889</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A04125">
        <w:rPr>
          <w:rFonts w:ascii="Times New Roman" w:eastAsia="Times New Roman" w:hAnsi="Times New Roman" w:cs="Times New Roman"/>
          <w:i/>
          <w:szCs w:val="14"/>
          <w:lang w:val="es-ES_tradnl" w:eastAsia="es-ES"/>
        </w:rPr>
        <w:t>Solicitud</w:t>
      </w:r>
      <w:r w:rsidR="00A04125" w:rsidRPr="00A04125">
        <w:rPr>
          <w:rFonts w:ascii="Times New Roman" w:eastAsia="Times New Roman" w:hAnsi="Times New Roman" w:cs="Times New Roman"/>
          <w:i/>
          <w:szCs w:val="14"/>
          <w:lang w:val="es-ES_tradnl" w:eastAsia="es-ES"/>
        </w:rPr>
        <w:tab/>
      </w:r>
      <w:r w:rsidR="005E5332" w:rsidRPr="005E5332">
        <w:rPr>
          <w:rFonts w:ascii="Times New Roman" w:eastAsia="Times New Roman" w:hAnsi="Times New Roman" w:cs="Times New Roman"/>
          <w:i/>
          <w:szCs w:val="14"/>
          <w:lang w:val="es-ES_tradnl" w:eastAsia="es-ES"/>
        </w:rPr>
        <w:t xml:space="preserve">En virtud de la Ley </w:t>
      </w:r>
      <w:proofErr w:type="spellStart"/>
      <w:r w:rsidR="005E5332" w:rsidRPr="005E5332">
        <w:rPr>
          <w:rFonts w:ascii="Times New Roman" w:eastAsia="Times New Roman" w:hAnsi="Times New Roman" w:cs="Times New Roman"/>
          <w:i/>
          <w:szCs w:val="14"/>
          <w:lang w:val="es-ES_tradnl" w:eastAsia="es-ES"/>
        </w:rPr>
        <w:t>N°</w:t>
      </w:r>
      <w:proofErr w:type="spellEnd"/>
      <w:r w:rsidR="005E5332" w:rsidRPr="005E5332">
        <w:rPr>
          <w:rFonts w:ascii="Times New Roman" w:eastAsia="Times New Roman" w:hAnsi="Times New Roman" w:cs="Times New Roman"/>
          <w:i/>
          <w:szCs w:val="14"/>
          <w:lang w:val="es-ES_tradnl" w:eastAsia="es-ES"/>
        </w:rPr>
        <w:t xml:space="preserve"> 20.285, sobre Acceso a la Información Pública, solicito acceso a la siguiente información: Copia del informe o informes financieros del servicio educativo municipal que debió elaborar y entregar este municipio al Ministerio de Educación, previo al traspaso de los establecimientos educacionales de su dependencia al Servicio Local de Educación Pública (SLEP) correspondiente, según el artículo trigésimo cuarto de la Ley </w:t>
      </w:r>
      <w:proofErr w:type="spellStart"/>
      <w:r w:rsidR="005E5332" w:rsidRPr="005E5332">
        <w:rPr>
          <w:rFonts w:ascii="Times New Roman" w:eastAsia="Times New Roman" w:hAnsi="Times New Roman" w:cs="Times New Roman"/>
          <w:i/>
          <w:szCs w:val="14"/>
          <w:lang w:val="es-ES_tradnl" w:eastAsia="es-ES"/>
        </w:rPr>
        <w:t>N°</w:t>
      </w:r>
      <w:proofErr w:type="spellEnd"/>
      <w:r w:rsidR="005E5332" w:rsidRPr="005E5332">
        <w:rPr>
          <w:rFonts w:ascii="Times New Roman" w:eastAsia="Times New Roman" w:hAnsi="Times New Roman" w:cs="Times New Roman"/>
          <w:i/>
          <w:szCs w:val="14"/>
          <w:lang w:val="es-ES_tradnl" w:eastAsia="es-ES"/>
        </w:rPr>
        <w:t xml:space="preserve"> 21.040. Pido que esta solicitud sea considerada en los términos más amplios posibles, es decir, que se proporcione la mayor cantidad de información disponible al respecto, excluyendo sólo aquello que esté sujeto a las excepciones constitucionales o legales, en virtud del principio de máxima divulgación establecido en el Artículo 11º de la Ley 20.285. Solicito esta información </w:t>
      </w:r>
      <w:proofErr w:type="gramStart"/>
      <w:r w:rsidR="005E5332" w:rsidRPr="005E5332">
        <w:rPr>
          <w:rFonts w:ascii="Times New Roman" w:eastAsia="Times New Roman" w:hAnsi="Times New Roman" w:cs="Times New Roman"/>
          <w:i/>
          <w:szCs w:val="14"/>
          <w:lang w:val="es-ES_tradnl" w:eastAsia="es-ES"/>
        </w:rPr>
        <w:t>de acuerdo al</w:t>
      </w:r>
      <w:proofErr w:type="gramEnd"/>
      <w:r w:rsidR="005E5332" w:rsidRPr="005E5332">
        <w:rPr>
          <w:rFonts w:ascii="Times New Roman" w:eastAsia="Times New Roman" w:hAnsi="Times New Roman" w:cs="Times New Roman"/>
          <w:i/>
          <w:szCs w:val="14"/>
          <w:lang w:val="es-ES_tradnl" w:eastAsia="es-ES"/>
        </w:rPr>
        <w:t xml:space="preserve"> Principio de Divisibilidad, establecido en el Artículo 11 de la Ley 20.285, que indica que, si un acto administrativo contiene información que </w:t>
      </w:r>
      <w:proofErr w:type="spellStart"/>
      <w:r w:rsidR="005E5332" w:rsidRPr="005E5332">
        <w:rPr>
          <w:rFonts w:ascii="Times New Roman" w:eastAsia="Times New Roman" w:hAnsi="Times New Roman" w:cs="Times New Roman"/>
          <w:i/>
          <w:szCs w:val="14"/>
          <w:lang w:val="es-ES_tradnl" w:eastAsia="es-ES"/>
        </w:rPr>
        <w:t>pu</w:t>
      </w:r>
      <w:proofErr w:type="spellEnd"/>
      <w:r w:rsidR="005E5332" w:rsidRPr="005E5332">
        <w:rPr>
          <w:rFonts w:ascii="Times New Roman" w:eastAsia="Times New Roman" w:hAnsi="Times New Roman" w:cs="Times New Roman"/>
          <w:i/>
          <w:szCs w:val="14"/>
          <w:lang w:val="es-ES_tradnl" w:eastAsia="es-ES"/>
        </w:rPr>
        <w:t>...</w:t>
      </w:r>
      <w:r w:rsidR="00A73927" w:rsidRPr="00A73927">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3DCE088C" w14:textId="77777777"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242AB6A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04869139" w14:textId="3C3F2D44" w:rsidR="00823E61" w:rsidRPr="008D4917" w:rsidRDefault="0040718B" w:rsidP="0040718B">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16 de mayo de 2025</w:t>
      </w:r>
    </w:p>
    <w:sectPr w:rsidR="00823E61"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26589"/>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61B86"/>
    <w:rsid w:val="007B7669"/>
    <w:rsid w:val="007C7D27"/>
    <w:rsid w:val="007F7EE6"/>
    <w:rsid w:val="008143D3"/>
    <w:rsid w:val="008154A7"/>
    <w:rsid w:val="00823E61"/>
    <w:rsid w:val="00825B97"/>
    <w:rsid w:val="008344AD"/>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A60B5"/>
    <w:rsid w:val="00EB0A47"/>
    <w:rsid w:val="00EC1ABA"/>
    <w:rsid w:val="00EC5623"/>
    <w:rsid w:val="00EE5671"/>
    <w:rsid w:val="00F137F8"/>
    <w:rsid w:val="00F17F8F"/>
    <w:rsid w:val="00F23111"/>
    <w:rsid w:val="00F2695E"/>
    <w:rsid w:val="00F52B39"/>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2</cp:revision>
  <cp:lastPrinted>2025-05-16T15:23:00Z</cp:lastPrinted>
  <dcterms:created xsi:type="dcterms:W3CDTF">2025-05-22T14:15:00Z</dcterms:created>
  <dcterms:modified xsi:type="dcterms:W3CDTF">2025-05-22T14:15:00Z</dcterms:modified>
</cp:coreProperties>
</file>