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3196F8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6453EF8A" w14:textId="77777777" w:rsidR="001A61FF" w:rsidRDefault="001A61FF" w:rsidP="001A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A61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Thiago Sales Botelho</w:t>
      </w:r>
      <w:r w:rsidRPr="001A61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8871A61" w14:textId="77777777" w:rsidR="001A61FF" w:rsidRPr="001A61FF" w:rsidRDefault="001A61FF" w:rsidP="001A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A61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A61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MU062T0003602</w:t>
      </w:r>
    </w:p>
    <w:p w14:paraId="75258659" w14:textId="64CA3067" w:rsidR="00447724" w:rsidRPr="00447724" w:rsidRDefault="00447724" w:rsidP="001A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712C8857" w14:textId="77777777" w:rsidR="005122A4" w:rsidRDefault="00896DA1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r w:rsidR="00765323" w:rsidRPr="0076532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</w:p>
    <w:bookmarkEnd w:id="0"/>
    <w:bookmarkEnd w:id="1"/>
    <w:p w14:paraId="006599C9" w14:textId="3B762318" w:rsidR="00BE2B5A" w:rsidRDefault="001A61F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Solicitud</w:t>
      </w:r>
      <w:r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  <w:t xml:space="preserve">Solicito la lista de empresas que tienen patente comercial/industrial, lo más vigente posible (formato </w:t>
      </w:r>
      <w:proofErr w:type="spellStart"/>
      <w:r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excel</w:t>
      </w:r>
      <w:proofErr w:type="spellEnd"/>
      <w:r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).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3A6B1E9" w14:textId="4479A7CE" w:rsidR="00E3519C" w:rsidRDefault="001A61F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A61F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responder adjuntando archivo con los Patentes comerciales según lo requerido, en conformidad a lo informado por el Departamento de Patentes Municipales.  </w:t>
      </w:r>
      <w:r w:rsidR="00AC4842" w:rsidRPr="00AC48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deja constancia que no se incluyen datos personales de los contribuyentes, de acuerdo con Ley de Protección de Datos Personales y siguiendo las Instrucciones del Consejo para la Transparencia.</w:t>
      </w:r>
      <w:r w:rsidR="00CF10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52217EB1" w14:textId="20897052" w:rsidR="00823E61" w:rsidRDefault="005B5E75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483B5B57" w14:textId="77777777" w:rsidR="00303B3B" w:rsidRDefault="00303B3B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712DF6DF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E557E">
        <w:rPr>
          <w:rFonts w:ascii="Calibri" w:eastAsia="Calibri" w:hAnsi="Calibri" w:cs="Times New Roman"/>
          <w:sz w:val="24"/>
          <w:szCs w:val="24"/>
          <w:lang w:val="es-ES_tradnl"/>
        </w:rPr>
        <w:t>28</w:t>
      </w:r>
      <w:r w:rsidR="000E3BF0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7C82"/>
    <w:rsid w:val="00BE2B5A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5317"/>
    <w:rsid w:val="00D12B70"/>
    <w:rsid w:val="00D14868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2025-02-28T12:53:00Z</cp:lastPrinted>
  <dcterms:created xsi:type="dcterms:W3CDTF">2025-02-28T13:33:00Z</dcterms:created>
  <dcterms:modified xsi:type="dcterms:W3CDTF">2025-02-28T13:33:00Z</dcterms:modified>
</cp:coreProperties>
</file>