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E341577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1750C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79E5ED6" w14:textId="77777777" w:rsidR="001750CE" w:rsidRDefault="001750CE" w:rsidP="001750C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1750CE">
        <w:rPr>
          <w:rFonts w:ascii="Times New Roman" w:eastAsia="Times New Roman" w:hAnsi="Times New Roman" w:cs="Times New Roman"/>
          <w:lang w:val="es-CL" w:eastAsia="es-ES"/>
        </w:rPr>
        <w:t>Reice</w:t>
      </w:r>
      <w:proofErr w:type="spellEnd"/>
      <w:r w:rsidRPr="001750CE">
        <w:rPr>
          <w:rFonts w:ascii="Times New Roman" w:eastAsia="Times New Roman" w:hAnsi="Times New Roman" w:cs="Times New Roman"/>
          <w:lang w:val="es-CL" w:eastAsia="es-ES"/>
        </w:rPr>
        <w:t xml:space="preserve"> Gabriela Prato Chaparro</w:t>
      </w:r>
      <w:r w:rsidRPr="001750C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FB802D2" w14:textId="77777777" w:rsidR="001750CE" w:rsidRPr="001750CE" w:rsidRDefault="001750CE" w:rsidP="001750C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750C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750CE">
        <w:rPr>
          <w:rFonts w:ascii="Times New Roman" w:eastAsia="Times New Roman" w:hAnsi="Times New Roman" w:cs="Times New Roman"/>
          <w:lang w:val="es-CL" w:eastAsia="es-ES"/>
        </w:rPr>
        <w:tab/>
        <w:t>MU062T0003526</w:t>
      </w:r>
    </w:p>
    <w:p w14:paraId="42140B3D" w14:textId="2DD1E245" w:rsidR="000E1C13" w:rsidRPr="00277C66" w:rsidRDefault="00EF1AFB" w:rsidP="001750C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Pr="00441D16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18D888BA" w:rsidR="00F70486" w:rsidRPr="00441D16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1750CE" w:rsidRPr="001750CE">
        <w:rPr>
          <w:rFonts w:ascii="Times New Roman" w:hAnsi="Times New Roman" w:cs="Times New Roman"/>
          <w:i/>
          <w:iCs/>
          <w:lang w:val="es-ES_tradnl" w:eastAsia="es-ES"/>
        </w:rPr>
        <w:t xml:space="preserve">Junto con saludar y esperando que se encuentre bien, la presente es para solicitar los requisitos que se deben presentar para el ingreso de un proyecto de Demarcación y Señalización para revisión, agradecemos también nos puedan indicar si el ingreso se debe realizar forma física o se debe hacer a través de alguna plataforma o correo electrónico. Quedo atenta a sus </w:t>
      </w:r>
      <w:proofErr w:type="gramStart"/>
      <w:r w:rsidR="001750CE" w:rsidRPr="001750CE">
        <w:rPr>
          <w:rFonts w:ascii="Times New Roman" w:hAnsi="Times New Roman" w:cs="Times New Roman"/>
          <w:i/>
          <w:iCs/>
          <w:lang w:val="es-ES_tradnl" w:eastAsia="es-ES"/>
        </w:rPr>
        <w:t>comentarios.</w:t>
      </w:r>
      <w:r w:rsidR="00B5652F" w:rsidRPr="00B5652F">
        <w:rPr>
          <w:rFonts w:ascii="Times New Roman" w:hAnsi="Times New Roman" w:cs="Times New Roman"/>
          <w:i/>
          <w:iCs/>
          <w:lang w:val="es-ES_tradnl" w:eastAsia="es-ES"/>
        </w:rPr>
        <w:t>.</w:t>
      </w:r>
      <w:proofErr w:type="gramEnd"/>
      <w:r w:rsidR="00CE3376" w:rsidRPr="00441D16">
        <w:rPr>
          <w:rFonts w:ascii="Times New Roman" w:hAnsi="Times New Roman" w:cs="Times New Roman"/>
          <w:i/>
          <w:iCs/>
          <w:lang w:val="es-ES_tradnl" w:eastAsia="es-ES"/>
        </w:rPr>
        <w:t>"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(sic) </w:t>
      </w:r>
    </w:p>
    <w:bookmarkEnd w:id="2"/>
    <w:p w14:paraId="62A7B10A" w14:textId="77777777" w:rsidR="00F70486" w:rsidRPr="00441D16" w:rsidRDefault="00F70486" w:rsidP="00F70486">
      <w:pPr>
        <w:spacing w:after="0" w:line="24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4A9622A9" w14:textId="708015A7" w:rsidR="001E10E1" w:rsidRDefault="008507A0" w:rsidP="00BD47A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5D2AE0" w:rsidRPr="00441D16">
        <w:rPr>
          <w:rFonts w:ascii="Times New Roman" w:hAnsi="Times New Roman" w:cs="Times New Roman"/>
          <w:lang w:val="es-ES_tradnl" w:eastAsia="es-ES"/>
        </w:rPr>
        <w:t>,</w:t>
      </w:r>
      <w:r w:rsidR="00B5652F">
        <w:rPr>
          <w:rFonts w:ascii="Times New Roman" w:hAnsi="Times New Roman" w:cs="Times New Roman"/>
          <w:lang w:val="es-ES_tradnl" w:eastAsia="es-ES"/>
        </w:rPr>
        <w:t xml:space="preserve"> </w:t>
      </w:r>
      <w:r w:rsidR="00877990">
        <w:rPr>
          <w:rFonts w:ascii="Times New Roman" w:hAnsi="Times New Roman" w:cs="Times New Roman"/>
          <w:lang w:val="es-ES_tradnl" w:eastAsia="es-ES"/>
        </w:rPr>
        <w:t xml:space="preserve">de acuerdo con lo </w:t>
      </w:r>
      <w:r w:rsidR="007004FB">
        <w:rPr>
          <w:rFonts w:ascii="Times New Roman" w:hAnsi="Times New Roman" w:cs="Times New Roman"/>
          <w:lang w:val="es-ES_tradnl" w:eastAsia="es-ES"/>
        </w:rPr>
        <w:t>informado por la</w:t>
      </w:r>
      <w:r w:rsidR="001750CE">
        <w:rPr>
          <w:rFonts w:ascii="Times New Roman" w:hAnsi="Times New Roman" w:cs="Times New Roman"/>
          <w:lang w:val="es-ES_tradnl" w:eastAsia="es-ES"/>
        </w:rPr>
        <w:t xml:space="preserve"> Dirección de Tránsito y Transporte Público:</w:t>
      </w:r>
    </w:p>
    <w:p w14:paraId="2A5BBA20" w14:textId="1DD7A7ED" w:rsidR="001750CE" w:rsidRDefault="001750CE" w:rsidP="00BD47A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Q</w:t>
      </w:r>
      <w:r w:rsidRPr="001750CE">
        <w:rPr>
          <w:rFonts w:ascii="Times New Roman" w:hAnsi="Times New Roman" w:cs="Times New Roman"/>
          <w:lang w:val="es-ES_tradnl" w:eastAsia="es-ES"/>
        </w:rPr>
        <w:t>ue documentación debe ser ingresada en forma física por la Oficina de Partes de la Municipalidad, con toda la documentación de respaldo que da origen a la solicitud (planos, carta presentación, memoria explicativa, aprobaciones, etc.).</w:t>
      </w:r>
    </w:p>
    <w:p w14:paraId="358D5E84" w14:textId="77777777" w:rsidR="007004FB" w:rsidRDefault="007004FB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E74A198" w:rsidR="00823E61" w:rsidRPr="00441D16" w:rsidRDefault="005B5E75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24B5FA7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004FB">
        <w:rPr>
          <w:rFonts w:ascii="Calibri" w:eastAsia="Calibri" w:hAnsi="Calibri" w:cs="Times New Roman"/>
          <w:lang w:val="es-ES_tradnl"/>
        </w:rPr>
        <w:t>15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2025-01-15T19:02:00Z</cp:lastPrinted>
  <dcterms:created xsi:type="dcterms:W3CDTF">2025-01-15T19:09:00Z</dcterms:created>
  <dcterms:modified xsi:type="dcterms:W3CDTF">2025-01-15T19:09:00Z</dcterms:modified>
</cp:coreProperties>
</file>