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218C45BE" w14:textId="77777777" w:rsidR="00D71E48" w:rsidRDefault="00D71E48" w:rsidP="00D71E4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71E48">
        <w:rPr>
          <w:rFonts w:ascii="Times New Roman" w:eastAsia="Times New Roman" w:hAnsi="Times New Roman" w:cs="Times New Roman"/>
          <w:lang w:val="es-CL" w:eastAsia="es-ES"/>
        </w:rPr>
        <w:t>Carmen Luz Campos Pantoja</w:t>
      </w:r>
      <w:r w:rsidRPr="00D71E4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6154777" w14:textId="5702CD56" w:rsidR="00D71E48" w:rsidRPr="00D71E48" w:rsidRDefault="00D71E48" w:rsidP="00D71E4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71E4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71E48">
        <w:rPr>
          <w:rFonts w:ascii="Times New Roman" w:eastAsia="Times New Roman" w:hAnsi="Times New Roman" w:cs="Times New Roman"/>
          <w:lang w:val="es-CL" w:eastAsia="es-ES"/>
        </w:rPr>
        <w:tab/>
        <w:t>MU062T0003551</w:t>
      </w:r>
    </w:p>
    <w:p w14:paraId="42140B3D" w14:textId="4F081993" w:rsidR="000E1C13" w:rsidRPr="00277C66" w:rsidRDefault="00EF1AFB" w:rsidP="00D71E4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5A94725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4F94A77F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 xml:space="preserve">No me deja pagar Patente Comercial por la página web, </w:t>
      </w:r>
      <w:proofErr w:type="spellStart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rut</w:t>
      </w:r>
      <w:proofErr w:type="spellEnd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 xml:space="preserve"> 77.615.840-2 (Comercial </w:t>
      </w:r>
      <w:proofErr w:type="spellStart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Terrasol</w:t>
      </w:r>
      <w:proofErr w:type="spellEnd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proofErr w:type="spellStart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Ltda</w:t>
      </w:r>
      <w:proofErr w:type="spellEnd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 xml:space="preserve">), aparece que el rol no corresponde al </w:t>
      </w:r>
      <w:proofErr w:type="spellStart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rut</w:t>
      </w:r>
      <w:proofErr w:type="spellEnd"/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, pero he pagado esta patente con este rol por más de 5 años ya.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2A7B10A" w14:textId="77777777" w:rsidR="00F70486" w:rsidRPr="00441D16" w:rsidRDefault="00F70486" w:rsidP="00766EA4">
      <w:pPr>
        <w:spacing w:after="0" w:line="36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2C6BCBAF" w14:textId="77777777" w:rsidR="00D71E48" w:rsidRPr="00D71E48" w:rsidRDefault="00D71E48" w:rsidP="00D71E4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 de este tipo no califica como información pública susceptible de esta ley, por lo que se DECLARA INADMISIBLE vuestra solicitud.</w:t>
      </w:r>
    </w:p>
    <w:p w14:paraId="404E0D85" w14:textId="48080D92" w:rsidR="00D71E48" w:rsidRDefault="00D71E48" w:rsidP="00D71E4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 xml:space="preserve">Sin perjuicio de lo anterior, se le recomienda hacer llegar vuestro requerimiento al correo </w:t>
      </w:r>
      <w:hyperlink r:id="rId7" w:history="1">
        <w:r w:rsidRPr="003D7A71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71E48">
        <w:rPr>
          <w:rFonts w:ascii="Times New Roman" w:hAnsi="Times New Roman" w:cs="Times New Roman"/>
          <w:lang w:val="es-ES_tradnl" w:eastAsia="es-ES"/>
        </w:rPr>
        <w:t xml:space="preserve"> para su mejor tramitación.  </w:t>
      </w:r>
    </w:p>
    <w:p w14:paraId="52217EB1" w14:textId="2A8EB8A3" w:rsidR="00823E61" w:rsidRPr="00441D16" w:rsidRDefault="005B5E75" w:rsidP="00D71E4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A80A390" w14:textId="77777777" w:rsidR="00CD400D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4B635FA" w14:textId="77777777" w:rsidR="002D5087" w:rsidRPr="006B311C" w:rsidRDefault="002D508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1E48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2025-01-17T18:44:00Z</cp:lastPrinted>
  <dcterms:created xsi:type="dcterms:W3CDTF">2025-01-17T18:50:00Z</dcterms:created>
  <dcterms:modified xsi:type="dcterms:W3CDTF">2025-01-17T18:50:00Z</dcterms:modified>
</cp:coreProperties>
</file>