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0DE0424C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460EEF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141B95D" w14:textId="77777777" w:rsidR="00460EEF" w:rsidRDefault="00460EEF" w:rsidP="00460EE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60EEF">
        <w:rPr>
          <w:rFonts w:ascii="Times New Roman" w:eastAsia="Times New Roman" w:hAnsi="Times New Roman" w:cs="Times New Roman"/>
          <w:lang w:val="es-CL" w:eastAsia="es-ES"/>
        </w:rPr>
        <w:t xml:space="preserve">Claudia Freire Sedan </w:t>
      </w:r>
    </w:p>
    <w:p w14:paraId="55E5CAEC" w14:textId="7FADFFF8" w:rsidR="00460EEF" w:rsidRPr="00460EEF" w:rsidRDefault="00460EEF" w:rsidP="00460EE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60EEF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60EEF">
        <w:rPr>
          <w:rFonts w:ascii="Times New Roman" w:eastAsia="Times New Roman" w:hAnsi="Times New Roman" w:cs="Times New Roman"/>
          <w:lang w:val="es-CL" w:eastAsia="es-ES"/>
        </w:rPr>
        <w:tab/>
        <w:t>MU062T0003713</w:t>
      </w:r>
    </w:p>
    <w:p w14:paraId="42140B3D" w14:textId="3780BC01" w:rsidR="000E1C13" w:rsidRPr="00003900" w:rsidRDefault="00EF1AFB" w:rsidP="00460EE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1243D50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460EEF">
              <w:t>13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1B6EB3E7" w:rsidR="00232DBF" w:rsidRPr="00C5153E" w:rsidRDefault="00870AD7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870AD7">
              <w:rPr>
                <w:i/>
                <w:iCs/>
              </w:rPr>
              <w:t>Solicitud</w:t>
            </w:r>
            <w:r w:rsidRPr="00870AD7">
              <w:rPr>
                <w:i/>
                <w:iCs/>
              </w:rPr>
              <w:tab/>
            </w:r>
            <w:r w:rsidR="00460EEF" w:rsidRPr="00460EEF">
              <w:rPr>
                <w:i/>
                <w:iCs/>
              </w:rPr>
              <w:t>Solicitud</w:t>
            </w:r>
            <w:r w:rsidR="00460EEF" w:rsidRPr="00460EEF">
              <w:rPr>
                <w:i/>
                <w:iCs/>
              </w:rPr>
              <w:tab/>
              <w:t>Se solicita a la brevedad información de ingresos recibido por $631, del 10/10/2024, y a la fecha no tenemos respaldos. Estos documentos deben ser Comprobantes de pago de Fondos a terceros o multas, con datos legibles.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E430B39" w14:textId="6AC16A2F" w:rsidR="00870AD7" w:rsidRDefault="00F97453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 xml:space="preserve">en responder </w:t>
      </w:r>
      <w:r w:rsidR="007E669F">
        <w:rPr>
          <w:rFonts w:ascii="Times New Roman" w:hAnsi="Times New Roman" w:cs="Times New Roman"/>
          <w:lang w:val="es-ES_tradnl" w:eastAsia="es-ES"/>
        </w:rPr>
        <w:t>adjuntando correo emitido por Tesorería conteniendo los registros de las transferencias señaladas</w:t>
      </w:r>
      <w:r w:rsidR="00460EEF">
        <w:rPr>
          <w:rFonts w:ascii="Times New Roman" w:hAnsi="Times New Roman" w:cs="Times New Roman"/>
          <w:lang w:val="es-ES_tradnl" w:eastAsia="es-ES"/>
        </w:rPr>
        <w:t xml:space="preserve">, el cual fue remitido el mismo día 10 de octubre del 2024 </w:t>
      </w:r>
      <w:r w:rsidR="00460EEF" w:rsidRPr="00460EEF">
        <w:rPr>
          <w:rFonts w:ascii="Times New Roman" w:hAnsi="Times New Roman" w:cs="Times New Roman"/>
          <w:lang w:val="es-ES_tradnl" w:eastAsia="es-ES"/>
        </w:rPr>
        <w:t>a</w:t>
      </w:r>
      <w:r w:rsidR="00460EEF">
        <w:rPr>
          <w:rFonts w:ascii="Times New Roman" w:hAnsi="Times New Roman" w:cs="Times New Roman"/>
          <w:lang w:val="es-ES_tradnl" w:eastAsia="es-ES"/>
        </w:rPr>
        <w:t xml:space="preserve"> la Municipalidad de</w:t>
      </w:r>
      <w:r w:rsidR="00460EEF" w:rsidRPr="00460EEF">
        <w:rPr>
          <w:rFonts w:ascii="Times New Roman" w:hAnsi="Times New Roman" w:cs="Times New Roman"/>
          <w:lang w:val="es-ES_tradnl" w:eastAsia="es-ES"/>
        </w:rPr>
        <w:t xml:space="preserve"> Peñaflor</w:t>
      </w:r>
      <w:r w:rsidR="00460EEF">
        <w:rPr>
          <w:rFonts w:ascii="Times New Roman" w:hAnsi="Times New Roman" w:cs="Times New Roman"/>
          <w:lang w:val="es-ES_tradnl" w:eastAsia="es-ES"/>
        </w:rPr>
        <w:t>.</w:t>
      </w:r>
    </w:p>
    <w:p w14:paraId="01D8ADB2" w14:textId="77777777" w:rsidR="00870AD7" w:rsidRDefault="00870AD7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7D0B4F5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28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2025-04-28T13:08:00Z</cp:lastPrinted>
  <dcterms:created xsi:type="dcterms:W3CDTF">2025-04-28T21:04:00Z</dcterms:created>
  <dcterms:modified xsi:type="dcterms:W3CDTF">2025-04-28T21:04:00Z</dcterms:modified>
</cp:coreProperties>
</file>