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691EC1E3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EA7BDC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62AF5A5" w14:textId="42BDB7FF" w:rsidR="00EA7BDC" w:rsidRDefault="00EA7BDC" w:rsidP="00EA7BD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A7BDC">
        <w:rPr>
          <w:rFonts w:ascii="Times New Roman" w:eastAsia="Times New Roman" w:hAnsi="Times New Roman" w:cs="Times New Roman"/>
          <w:lang w:val="es-CL" w:eastAsia="es-ES"/>
        </w:rPr>
        <w:t xml:space="preserve">Natalie Leyton </w:t>
      </w:r>
      <w:r w:rsidR="00932629" w:rsidRPr="00EA7BDC">
        <w:rPr>
          <w:rFonts w:ascii="Times New Roman" w:eastAsia="Times New Roman" w:hAnsi="Times New Roman" w:cs="Times New Roman"/>
          <w:lang w:val="es-CL" w:eastAsia="es-ES"/>
        </w:rPr>
        <w:t>Rodríguez</w:t>
      </w:r>
      <w:r w:rsidRPr="00EA7BDC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FB90C0F" w14:textId="77777777" w:rsidR="00EA7BDC" w:rsidRPr="00EA7BDC" w:rsidRDefault="00EA7BDC" w:rsidP="00EA7BD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A7BD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A7BDC">
        <w:rPr>
          <w:rFonts w:ascii="Times New Roman" w:eastAsia="Times New Roman" w:hAnsi="Times New Roman" w:cs="Times New Roman"/>
          <w:lang w:val="es-CL" w:eastAsia="es-ES"/>
        </w:rPr>
        <w:tab/>
        <w:t>MU062T0003752</w:t>
      </w:r>
    </w:p>
    <w:p w14:paraId="42140B3D" w14:textId="07E4C3E3" w:rsidR="000E1C13" w:rsidRPr="00003900" w:rsidRDefault="00EF1AFB" w:rsidP="00EA7BD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25792511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EA7BDC">
              <w:t>52</w:t>
            </w:r>
          </w:p>
          <w:p w14:paraId="63CCB5B5" w14:textId="77777777" w:rsidR="00EA7BDC" w:rsidRDefault="00EA7BDC" w:rsidP="00232DBF">
            <w:pPr>
              <w:spacing w:after="0" w:line="240" w:lineRule="auto"/>
            </w:pPr>
          </w:p>
          <w:p w14:paraId="3AF31020" w14:textId="020F0F15" w:rsidR="00DE7C33" w:rsidRPr="00C5153E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EA7BDC">
              <w:rPr>
                <w:b/>
                <w:bCs/>
              </w:rPr>
              <w:t>Solicitud</w:t>
            </w:r>
            <w:r w:rsidRPr="00EA7BDC">
              <w:tab/>
            </w:r>
            <w:r w:rsidR="0062481B">
              <w:t>“</w:t>
            </w:r>
            <w:r w:rsidRPr="00EA7BDC">
              <w:t>Se informe respecto a los convenios que mantiene vigente la Municipalidad con instituciones que presten servicios de mediación familiar y defensoría del adulto mayor</w:t>
            </w:r>
            <w:r w:rsidR="0062481B"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5A22E0E" w14:textId="442D2EDB" w:rsidR="0062481B" w:rsidRDefault="00DE7C33" w:rsidP="004850D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4850DD">
        <w:rPr>
          <w:rFonts w:ascii="Times New Roman" w:hAnsi="Times New Roman" w:cs="Times New Roman"/>
          <w:lang w:val="es-ES_tradnl" w:eastAsia="es-ES"/>
        </w:rPr>
        <w:t xml:space="preserve">que la información requerida se encuentra disponible en forma permanente en </w:t>
      </w:r>
      <w:r w:rsidR="0062481B">
        <w:rPr>
          <w:rFonts w:ascii="Times New Roman" w:hAnsi="Times New Roman" w:cs="Times New Roman"/>
          <w:lang w:val="es-ES_tradnl" w:eastAsia="es-ES"/>
        </w:rPr>
        <w:t xml:space="preserve">nuestra página Web </w:t>
      </w:r>
      <w:hyperlink r:id="rId7" w:history="1">
        <w:r w:rsidR="00741D2B" w:rsidRPr="00382BEB">
          <w:rPr>
            <w:rStyle w:val="Hipervnculo"/>
            <w:rFonts w:ascii="Times New Roman" w:hAnsi="Times New Roman" w:cs="Times New Roman"/>
            <w:lang w:val="es-ES_tradnl" w:eastAsia="es-ES"/>
          </w:rPr>
          <w:t>https://www.portaltransparencia.cl/PortalPdT/pdtta?codOrganismo=MU062</w:t>
        </w:r>
      </w:hyperlink>
      <w:r w:rsidR="00741D2B">
        <w:rPr>
          <w:rFonts w:ascii="Times New Roman" w:hAnsi="Times New Roman" w:cs="Times New Roman"/>
          <w:lang w:val="es-ES_tradnl" w:eastAsia="es-ES"/>
        </w:rPr>
        <w:t xml:space="preserve"> en la sección 07. Actos con efectos sobre terceros/ Convenios.</w:t>
      </w:r>
    </w:p>
    <w:p w14:paraId="4E1EE893" w14:textId="77777777" w:rsidR="0062481B" w:rsidRDefault="0062481B" w:rsidP="004850D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730567DB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55091DC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F2684DF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72860B38" w14:textId="1DD38BB7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850DD">
        <w:rPr>
          <w:rFonts w:ascii="Calibri" w:eastAsia="Calibri" w:hAnsi="Calibri" w:cs="Times New Roman"/>
          <w:lang w:val="es-ES_tradnl"/>
        </w:rPr>
        <w:t>6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pdtta?codOrganismo=MU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2025-05-06T17:07:00Z</cp:lastPrinted>
  <dcterms:created xsi:type="dcterms:W3CDTF">2025-05-06T16:59:00Z</dcterms:created>
  <dcterms:modified xsi:type="dcterms:W3CDTF">2025-05-06T17:09:00Z</dcterms:modified>
</cp:coreProperties>
</file>