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422D85F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049E8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094AE69F" w14:textId="77777777" w:rsidR="000049E8" w:rsidRDefault="000049E8" w:rsidP="000049E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049E8">
        <w:rPr>
          <w:rFonts w:ascii="Times New Roman" w:eastAsia="Times New Roman" w:hAnsi="Times New Roman" w:cs="Times New Roman"/>
          <w:lang w:val="es-CL" w:eastAsia="es-ES"/>
        </w:rPr>
        <w:t>Regularizate SpA</w:t>
      </w:r>
      <w:r w:rsidRPr="000049E8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11A4BC8" w14:textId="56620446" w:rsidR="000049E8" w:rsidRPr="000049E8" w:rsidRDefault="000049E8" w:rsidP="000049E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049E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049E8">
        <w:rPr>
          <w:rFonts w:ascii="Times New Roman" w:eastAsia="Times New Roman" w:hAnsi="Times New Roman" w:cs="Times New Roman"/>
          <w:lang w:val="es-CL" w:eastAsia="es-ES"/>
        </w:rPr>
        <w:tab/>
        <w:t>MU062T0003799</w:t>
      </w:r>
    </w:p>
    <w:p w14:paraId="42140B3D" w14:textId="70EBDE58" w:rsidR="000E1C13" w:rsidRPr="00003900" w:rsidRDefault="00EF1AFB" w:rsidP="000049E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43A1130" w14:textId="77777777" w:rsidR="00EE44C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2E20124" w14:textId="77777777" w:rsidR="00EE44C0" w:rsidRPr="0000390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F5A55E9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0049E8">
              <w:t>799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5C5C8FF4" w:rsidR="00232DBF" w:rsidRPr="00C5153E" w:rsidRDefault="000049E8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0049E8">
              <w:rPr>
                <w:i/>
                <w:iCs/>
              </w:rPr>
              <w:t>Solicitud</w:t>
            </w:r>
            <w:r w:rsidRPr="000049E8">
              <w:rPr>
                <w:i/>
                <w:iCs/>
              </w:rPr>
              <w:tab/>
              <w:t>Hola y saludos, solicito información y/o documentación del predio ubicado en calle Toltén 1373, La Palmilla, Conchalí, Rol SII 3036-1. Se requiere si existe: Permisos de edificación, recepción final u otro. De ante mano Gracias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E292190" w14:textId="134C2D3D" w:rsidR="00747537" w:rsidRPr="00747537" w:rsidRDefault="008507A0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9246EA">
        <w:rPr>
          <w:rFonts w:ascii="Times New Roman" w:hAnsi="Times New Roman" w:cs="Times New Roman"/>
          <w:lang w:val="es-ES_tradnl" w:eastAsia="es-ES"/>
        </w:rPr>
        <w:t xml:space="preserve">remitiendo </w:t>
      </w:r>
      <w:r w:rsidR="00BB6F25">
        <w:rPr>
          <w:rFonts w:ascii="Times New Roman" w:hAnsi="Times New Roman" w:cs="Times New Roman"/>
          <w:lang w:val="es-ES_tradnl" w:eastAsia="es-ES"/>
        </w:rPr>
        <w:t>de acuerdo con lo informado por la Dirección de Obras Municipales</w:t>
      </w:r>
      <w:r w:rsidR="00747537">
        <w:rPr>
          <w:rFonts w:ascii="Times New Roman" w:hAnsi="Times New Roman" w:cs="Times New Roman"/>
          <w:lang w:val="es-ES_tradnl" w:eastAsia="es-ES"/>
        </w:rPr>
        <w:t>, que el predio ubicado en</w:t>
      </w:r>
      <w:r w:rsidR="00747537" w:rsidRPr="00747537">
        <w:rPr>
          <w:rFonts w:ascii="Times New Roman" w:hAnsi="Times New Roman" w:cs="Times New Roman"/>
          <w:lang w:val="es-ES_tradnl" w:eastAsia="es-ES"/>
        </w:rPr>
        <w:t xml:space="preserve"> Tolten Nº 1373, Población La Palmilla Sector 3 ROL S.I.I. Nº 3036– 1. No cuenta con Permiso ni Recepción Final.</w:t>
      </w:r>
    </w:p>
    <w:p w14:paraId="3AF97F02" w14:textId="77777777" w:rsidR="00747537" w:rsidRPr="00747537" w:rsidRDefault="00747537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6589B77" w14:textId="108A4692" w:rsidR="00BB6F25" w:rsidRDefault="00747537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747537">
        <w:rPr>
          <w:rFonts w:ascii="Times New Roman" w:hAnsi="Times New Roman" w:cs="Times New Roman"/>
          <w:lang w:val="es-ES_tradnl" w:eastAsia="es-ES"/>
        </w:rPr>
        <w:t>Por lo que en caso de necesitar certificar o iniciar tramitaciones, recomendamos solicitar Certificado de Recepción Final.</w:t>
      </w:r>
    </w:p>
    <w:p w14:paraId="1CBCFAE5" w14:textId="77777777" w:rsidR="00BB6F25" w:rsidRDefault="00BB6F25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DD8F40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A68B5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49E8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53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6F25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4C0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2025-04-02T18:22:00Z</cp:lastPrinted>
  <dcterms:created xsi:type="dcterms:W3CDTF">2025-04-02T18:35:00Z</dcterms:created>
  <dcterms:modified xsi:type="dcterms:W3CDTF">2025-04-02T18:36:00Z</dcterms:modified>
</cp:coreProperties>
</file>