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CCF382C" w14:textId="77777777" w:rsidR="008C44CB" w:rsidRDefault="008C44CB" w:rsidP="008C44C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C44CB">
        <w:rPr>
          <w:rFonts w:ascii="Times New Roman" w:eastAsia="Times New Roman" w:hAnsi="Times New Roman" w:cs="Times New Roman"/>
          <w:lang w:val="es-CL" w:eastAsia="es-ES"/>
        </w:rPr>
        <w:t xml:space="preserve">Carolina Escobar Ibáñez </w:t>
      </w:r>
    </w:p>
    <w:p w14:paraId="01BA6D8B" w14:textId="743E1597" w:rsidR="008C44CB" w:rsidRPr="008C44CB" w:rsidRDefault="008C44CB" w:rsidP="008C44C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C44C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C44CB">
        <w:rPr>
          <w:rFonts w:ascii="Times New Roman" w:eastAsia="Times New Roman" w:hAnsi="Times New Roman" w:cs="Times New Roman"/>
          <w:lang w:val="es-CL" w:eastAsia="es-ES"/>
        </w:rPr>
        <w:tab/>
        <w:t>MU062T0003817</w:t>
      </w:r>
    </w:p>
    <w:p w14:paraId="42140B3D" w14:textId="17168957" w:rsidR="000E1C13" w:rsidRPr="00003900" w:rsidRDefault="00EF1AFB" w:rsidP="008C44C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39549F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6479E6">
              <w:rPr>
                <w:rFonts w:cstheme="minorHAnsi"/>
                <w:sz w:val="20"/>
                <w:szCs w:val="20"/>
              </w:rPr>
              <w:t>817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0B88EEE8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6479E6" w:rsidRPr="006479E6">
              <w:rPr>
                <w:rFonts w:cstheme="minorHAnsi"/>
                <w:sz w:val="20"/>
                <w:szCs w:val="20"/>
              </w:rPr>
              <w:t>Nombre, cargo y correo electrónico de encargado de capacitación y RRHH de la Municipalidad de Conchalí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196E28B9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D6693A">
        <w:rPr>
          <w:rFonts w:ascii="Times New Roman" w:hAnsi="Times New Roman" w:cs="Times New Roman"/>
          <w:lang w:val="es-ES_tradnl" w:eastAsia="es-ES"/>
        </w:rPr>
        <w:t>que l</w:t>
      </w:r>
      <w:r w:rsidR="00D6693A" w:rsidRPr="00D6693A">
        <w:rPr>
          <w:rFonts w:ascii="Times New Roman" w:hAnsi="Times New Roman" w:cs="Times New Roman"/>
          <w:lang w:val="es-ES_tradnl" w:eastAsia="es-ES"/>
        </w:rPr>
        <w:t>a encargada es la Jefa de</w:t>
      </w:r>
      <w:r w:rsidR="006479E6">
        <w:rPr>
          <w:rFonts w:ascii="Times New Roman" w:hAnsi="Times New Roman" w:cs="Times New Roman"/>
          <w:lang w:val="es-ES_tradnl" w:eastAsia="es-ES"/>
        </w:rPr>
        <w:t>l Departamento de Gestión y Desarrollo de Personas</w:t>
      </w:r>
      <w:r w:rsidR="00D6693A" w:rsidRPr="00D6693A">
        <w:rPr>
          <w:rFonts w:ascii="Times New Roman" w:hAnsi="Times New Roman" w:cs="Times New Roman"/>
          <w:lang w:val="es-ES_tradnl" w:eastAsia="es-ES"/>
        </w:rPr>
        <w:t xml:space="preserve">, doña Liliana Reyes. Su correo es </w:t>
      </w:r>
      <w:hyperlink r:id="rId7" w:history="1">
        <w:r w:rsidR="00D6693A" w:rsidRPr="002C7A79">
          <w:rPr>
            <w:rStyle w:val="Hipervnculo"/>
            <w:rFonts w:ascii="Times New Roman" w:hAnsi="Times New Roman" w:cs="Times New Roman"/>
            <w:lang w:val="es-ES_tradnl" w:eastAsia="es-ES"/>
          </w:rPr>
          <w:t>lreyes@conchali.cl</w:t>
        </w:r>
      </w:hyperlink>
      <w:r w:rsidR="00D6693A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37CECCD" w14:textId="77777777" w:rsidR="00D6693A" w:rsidRDefault="00D6693A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9ECEB82" w14:textId="4B6CF6DA" w:rsidR="006479E6" w:rsidRPr="006479E6" w:rsidRDefault="00006ACB" w:rsidP="006479E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484C471" w14:textId="581A6D36" w:rsidR="006479E6" w:rsidRDefault="006479E6" w:rsidP="006479E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479E6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401FF19C" w:rsidR="00C771B5" w:rsidRPr="00441D16" w:rsidRDefault="00C771B5" w:rsidP="006479E6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4867F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06ACB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06ACB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479E6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reyes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2025-05-23T19:53:00Z</cp:lastPrinted>
  <dcterms:created xsi:type="dcterms:W3CDTF">2025-06-26T13:03:00Z</dcterms:created>
  <dcterms:modified xsi:type="dcterms:W3CDTF">2025-10-07T15:24:00Z</dcterms:modified>
</cp:coreProperties>
</file>