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4C92E82E" w14:textId="26EB9772" w:rsidR="00D3336A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0" w:name="_Hlk56586011"/>
      <w:bookmarkStart w:id="1" w:name="_Hlk76651484"/>
      <w:r w:rsidRPr="009E3677">
        <w:rPr>
          <w:rFonts w:ascii="Times New Roman" w:eastAsia="Times New Roman" w:hAnsi="Times New Roman" w:cs="Times New Roman"/>
          <w:lang w:val="es-CL" w:eastAsia="es-ES"/>
        </w:rPr>
        <w:t>Sr.</w:t>
      </w:r>
      <w:r w:rsidR="00D3336A" w:rsidRPr="00D3336A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57D973CE" w14:textId="4950F221" w:rsidR="0025094C" w:rsidRDefault="0025094C" w:rsidP="000C53C4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25094C">
        <w:rPr>
          <w:rFonts w:ascii="Times New Roman" w:eastAsia="Times New Roman" w:hAnsi="Times New Roman" w:cs="Times New Roman"/>
          <w:lang w:val="es-CL" w:eastAsia="es-ES"/>
        </w:rPr>
        <w:t xml:space="preserve">Aurelio Diaz </w:t>
      </w:r>
    </w:p>
    <w:p w14:paraId="5151FCE6" w14:textId="77777777" w:rsidR="0025094C" w:rsidRDefault="0025094C" w:rsidP="000C53C4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>
        <w:rPr>
          <w:rFonts w:ascii="Times New Roman" w:eastAsia="Times New Roman" w:hAnsi="Times New Roman" w:cs="Times New Roman"/>
          <w:lang w:val="es-CL" w:eastAsia="es-ES"/>
        </w:rPr>
        <w:t xml:space="preserve">Solicitud </w:t>
      </w:r>
      <w:r w:rsidRPr="0025094C">
        <w:rPr>
          <w:rFonts w:ascii="Times New Roman" w:eastAsia="Times New Roman" w:hAnsi="Times New Roman" w:cs="Times New Roman"/>
          <w:lang w:val="es-CL" w:eastAsia="es-ES"/>
        </w:rPr>
        <w:t>MU062T0003900</w:t>
      </w:r>
      <w:r w:rsidRPr="0025094C">
        <w:rPr>
          <w:rFonts w:ascii="Times New Roman" w:eastAsia="Times New Roman" w:hAnsi="Times New Roman" w:cs="Times New Roman"/>
          <w:lang w:val="es-CL" w:eastAsia="es-ES"/>
        </w:rPr>
        <w:tab/>
      </w:r>
    </w:p>
    <w:p w14:paraId="22DF6A93" w14:textId="029ECC21" w:rsidR="009E3677" w:rsidRDefault="009E3677" w:rsidP="000C53C4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p w14:paraId="0984195A" w14:textId="77777777" w:rsidR="009E3677" w:rsidRPr="00003900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</w:p>
    <w:bookmarkEnd w:id="0"/>
    <w:bookmarkEnd w:id="1"/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00C54B6E" w14:textId="77777777" w:rsidR="008B1329" w:rsidRDefault="008B1329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E7F5098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EA314E">
        <w:rPr>
          <w:rFonts w:ascii="Times New Roman" w:hAnsi="Times New Roman" w:cs="Times New Roman"/>
          <w:lang w:val="es-ES_tradnl" w:eastAsia="es-ES"/>
        </w:rPr>
        <w:t xml:space="preserve"> </w:t>
      </w:r>
      <w:r w:rsidRPr="00441D16">
        <w:rPr>
          <w:rFonts w:ascii="Times New Roman" w:hAnsi="Times New Roman" w:cs="Times New Roman"/>
          <w:lang w:val="es-ES_tradnl" w:eastAsia="es-ES"/>
        </w:rPr>
        <w:t>solicitud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4C5096B0" w:rsidR="00232DBF" w:rsidRDefault="00232DBF" w:rsidP="00232DB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B66FC2">
              <w:rPr>
                <w:rFonts w:cstheme="minorHAnsi"/>
                <w:b/>
                <w:bCs/>
              </w:rPr>
              <w:t xml:space="preserve">Solicitud </w:t>
            </w:r>
            <w:r w:rsidR="00861D9E" w:rsidRPr="00B66FC2">
              <w:rPr>
                <w:rFonts w:cstheme="minorHAnsi"/>
                <w:b/>
                <w:bCs/>
              </w:rPr>
              <w:t>MU062T0003</w:t>
            </w:r>
            <w:r w:rsidR="0025094C">
              <w:rPr>
                <w:rFonts w:cstheme="minorHAnsi"/>
                <w:b/>
                <w:bCs/>
              </w:rPr>
              <w:t>900</w:t>
            </w:r>
          </w:p>
          <w:p w14:paraId="1E4B53FD" w14:textId="77777777" w:rsidR="00163238" w:rsidRPr="00B66FC2" w:rsidRDefault="00163238" w:rsidP="00163238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AF31020" w14:textId="5D949B6D" w:rsidR="00275FD7" w:rsidRPr="00B66FC2" w:rsidRDefault="00633FB3" w:rsidP="008A7435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B66FC2">
              <w:rPr>
                <w:rFonts w:cstheme="minorHAnsi"/>
              </w:rPr>
              <w:t>Solicitud</w:t>
            </w:r>
            <w:r w:rsidRPr="00B66FC2">
              <w:rPr>
                <w:rFonts w:cstheme="minorHAnsi"/>
              </w:rPr>
              <w:tab/>
            </w:r>
            <w:r w:rsidR="00347BFA" w:rsidRPr="00B66FC2">
              <w:rPr>
                <w:rFonts w:cstheme="minorHAnsi"/>
              </w:rPr>
              <w:t>"</w:t>
            </w:r>
            <w:r w:rsidR="008D4E90">
              <w:t xml:space="preserve"> </w:t>
            </w:r>
            <w:r w:rsidR="0025094C" w:rsidRPr="0025094C">
              <w:rPr>
                <w:rFonts w:cstheme="minorHAnsi"/>
              </w:rPr>
              <w:tab/>
              <w:t xml:space="preserve">A la Ilustre Municipalidad./Secretaria Municipal.//1.- Por intermedio de la presente se solicita sus atentas gestiones, a objeto </w:t>
            </w:r>
            <w:proofErr w:type="spellStart"/>
            <w:r w:rsidR="0025094C" w:rsidRPr="0025094C">
              <w:rPr>
                <w:rFonts w:cstheme="minorHAnsi"/>
              </w:rPr>
              <w:t>deentregar</w:t>
            </w:r>
            <w:proofErr w:type="spellEnd"/>
            <w:r w:rsidR="0025094C" w:rsidRPr="0025094C">
              <w:rPr>
                <w:rFonts w:cstheme="minorHAnsi"/>
              </w:rPr>
              <w:t xml:space="preserve"> copia el Acta de Traspaso de Gestión (de acuerdo al artículo 67° de </w:t>
            </w:r>
            <w:proofErr w:type="spellStart"/>
            <w:r w:rsidR="0025094C" w:rsidRPr="0025094C">
              <w:rPr>
                <w:rFonts w:cstheme="minorHAnsi"/>
              </w:rPr>
              <w:t>laLey</w:t>
            </w:r>
            <w:proofErr w:type="spellEnd"/>
            <w:r w:rsidR="0025094C" w:rsidRPr="0025094C">
              <w:rPr>
                <w:rFonts w:cstheme="minorHAnsi"/>
              </w:rPr>
              <w:t xml:space="preserve"> 18.695), entregada en la sesión de instalación del nuevo Concejo </w:t>
            </w:r>
            <w:proofErr w:type="spellStart"/>
            <w:r w:rsidR="0025094C" w:rsidRPr="0025094C">
              <w:rPr>
                <w:rFonts w:cstheme="minorHAnsi"/>
              </w:rPr>
              <w:t>Municipalperiodo</w:t>
            </w:r>
            <w:proofErr w:type="spellEnd"/>
            <w:r w:rsidR="0025094C" w:rsidRPr="0025094C">
              <w:rPr>
                <w:rFonts w:cstheme="minorHAnsi"/>
              </w:rPr>
              <w:t xml:space="preserve"> 2024- 2028, de fecha 6 de diciembre del año 2024./2.- En el mismo orden de ideas se solicita entregar copia del registro de </w:t>
            </w:r>
            <w:proofErr w:type="spellStart"/>
            <w:r w:rsidR="0025094C" w:rsidRPr="0025094C">
              <w:rPr>
                <w:rFonts w:cstheme="minorHAnsi"/>
              </w:rPr>
              <w:t>recepciónfisica</w:t>
            </w:r>
            <w:proofErr w:type="spellEnd"/>
            <w:r w:rsidR="0025094C" w:rsidRPr="0025094C">
              <w:rPr>
                <w:rFonts w:cstheme="minorHAnsi"/>
              </w:rPr>
              <w:t xml:space="preserve">, del Acta de Traspaso de Gestión (de acuerdo al artículo 67 de la Ley 18.695),por parte de los nuevos concejales que se integrarán, a contar de la sesión </w:t>
            </w:r>
            <w:proofErr w:type="spellStart"/>
            <w:r w:rsidR="0025094C" w:rsidRPr="0025094C">
              <w:rPr>
                <w:rFonts w:cstheme="minorHAnsi"/>
              </w:rPr>
              <w:t>deinstalación</w:t>
            </w:r>
            <w:proofErr w:type="spellEnd"/>
            <w:r w:rsidR="0025094C" w:rsidRPr="0025094C">
              <w:rPr>
                <w:rFonts w:cstheme="minorHAnsi"/>
              </w:rPr>
              <w:t xml:space="preserve"> del concejo municipal período 2024-2028./3.- Informar si dicha acta fue suscrita por el jefe de la unidad de control y por </w:t>
            </w:r>
            <w:proofErr w:type="spellStart"/>
            <w:r w:rsidR="0025094C" w:rsidRPr="0025094C">
              <w:rPr>
                <w:rFonts w:cstheme="minorHAnsi"/>
              </w:rPr>
              <w:t>elsecretario</w:t>
            </w:r>
            <w:proofErr w:type="spellEnd"/>
            <w:r w:rsidR="0025094C" w:rsidRPr="0025094C">
              <w:rPr>
                <w:rFonts w:cstheme="minorHAnsi"/>
              </w:rPr>
              <w:t xml:space="preserve"> municipal indicando claramente en qué fecha se produjo dicha </w:t>
            </w:r>
            <w:proofErr w:type="spellStart"/>
            <w:r w:rsidR="0025094C" w:rsidRPr="0025094C">
              <w:rPr>
                <w:rFonts w:cstheme="minorHAnsi"/>
              </w:rPr>
              <w:t>suscripcióny</w:t>
            </w:r>
            <w:proofErr w:type="spellEnd"/>
            <w:r w:rsidR="0025094C" w:rsidRPr="0025094C">
              <w:rPr>
                <w:rFonts w:cstheme="minorHAnsi"/>
              </w:rPr>
              <w:t xml:space="preserve"> en el caso hipotético de que no estuviesen de acuerdo con sus contenidos, copiade la comunicación correspondiente al alcalde que termina su mandato./4.- Por último se solicita copia de ...</w:t>
            </w:r>
            <w:r w:rsidR="00B96DE3" w:rsidRPr="00B96DE3">
              <w:rPr>
                <w:rFonts w:cstheme="minorHAnsi"/>
              </w:rPr>
              <w:tab/>
            </w:r>
            <w:r w:rsidR="00466920" w:rsidRPr="00466920">
              <w:rPr>
                <w:rFonts w:cstheme="minorHAnsi"/>
              </w:rPr>
              <w:t>.</w:t>
            </w:r>
            <w:r w:rsidR="00B66FC2" w:rsidRPr="00B66FC2">
              <w:rPr>
                <w:rFonts w:cstheme="minorHAnsi"/>
              </w:rPr>
              <w:t>.</w:t>
            </w:r>
            <w:r w:rsidR="002557A4" w:rsidRPr="00B66FC2">
              <w:rPr>
                <w:rFonts w:cstheme="minorHAnsi"/>
              </w:rPr>
              <w:t>.</w:t>
            </w:r>
            <w:r w:rsidR="00B821CC" w:rsidRPr="00B66FC2">
              <w:rPr>
                <w:rFonts w:cstheme="minorHAnsi"/>
              </w:rPr>
              <w:t>.</w:t>
            </w:r>
            <w:r w:rsidR="00B6721E" w:rsidRPr="00B66FC2">
              <w:rPr>
                <w:rFonts w:cstheme="minorHAnsi"/>
              </w:rPr>
              <w:t>”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Pr="00607E2B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636E7FBF" w14:textId="40C9DEC7" w:rsidR="00B96DE3" w:rsidRDefault="00A5420F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A5420F">
        <w:rPr>
          <w:rFonts w:ascii="Times New Roman" w:eastAsia="Times New Roman" w:hAnsi="Times New Roman" w:cs="Times New Roman"/>
          <w:lang w:val="es-ES_tradnl" w:eastAsia="es-ES"/>
        </w:rPr>
        <w:t xml:space="preserve">Sobre el particular, cumplo en responder, </w:t>
      </w:r>
      <w:r w:rsidR="0025094C">
        <w:rPr>
          <w:rFonts w:ascii="Times New Roman" w:eastAsia="Times New Roman" w:hAnsi="Times New Roman" w:cs="Times New Roman"/>
          <w:lang w:val="es-ES_tradnl" w:eastAsia="es-ES"/>
        </w:rPr>
        <w:t>señalando que la información requerida se encuentra disponible en forma permanente en este enlace:</w:t>
      </w:r>
      <w:r w:rsidR="00ED5D9D" w:rsidRPr="00ED5D9D">
        <w:t xml:space="preserve"> </w:t>
      </w:r>
      <w:hyperlink r:id="rId7" w:history="1">
        <w:r w:rsidR="00ED5D9D" w:rsidRPr="00265B02">
          <w:rPr>
            <w:rStyle w:val="Hipervnculo"/>
            <w:rFonts w:ascii="Times New Roman" w:eastAsia="Times New Roman" w:hAnsi="Times New Roman" w:cs="Times New Roman"/>
            <w:lang w:val="es-ES_tradnl" w:eastAsia="es-ES"/>
          </w:rPr>
          <w:t>https://www.conchalitransparencia.cl/Acceso%20a%20informacion/Respuestas/MU062T0003900/</w:t>
        </w:r>
      </w:hyperlink>
    </w:p>
    <w:p w14:paraId="5F0FC086" w14:textId="77777777" w:rsidR="0025094C" w:rsidRDefault="0025094C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38136B96" w14:textId="77777777" w:rsidR="008D4E90" w:rsidRDefault="008D4E90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7999DA30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4EB4FE5" w14:textId="77777777" w:rsidR="00275DFB" w:rsidRDefault="00275DFB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80A6C93" w14:textId="77777777" w:rsidR="00275DFB" w:rsidRDefault="00275DFB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1745650" w14:textId="77777777" w:rsidR="008B1329" w:rsidRPr="006B311C" w:rsidRDefault="008B1329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4F1985AA" w:rsidR="00A94823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56264D0C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F65E4E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3ADCBB4F" w:rsidR="00C771B5" w:rsidRPr="00441D16" w:rsidRDefault="00F65E4E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3F235D17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0C53C4">
        <w:rPr>
          <w:rFonts w:ascii="Calibri" w:eastAsia="Calibri" w:hAnsi="Calibri" w:cs="Times New Roman"/>
          <w:lang w:val="es-ES_tradnl"/>
        </w:rPr>
        <w:t>2 de diciembre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4099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3C4"/>
    <w:rsid w:val="000C5A01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094C"/>
    <w:rsid w:val="002520A6"/>
    <w:rsid w:val="002541C7"/>
    <w:rsid w:val="002557A4"/>
    <w:rsid w:val="00260B7A"/>
    <w:rsid w:val="002620C6"/>
    <w:rsid w:val="00262121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137FB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66920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7279B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05DC3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1329"/>
    <w:rsid w:val="008B528B"/>
    <w:rsid w:val="008B6069"/>
    <w:rsid w:val="008C069E"/>
    <w:rsid w:val="008C402A"/>
    <w:rsid w:val="008C435C"/>
    <w:rsid w:val="008C44CB"/>
    <w:rsid w:val="008D4772"/>
    <w:rsid w:val="008D4E90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5632"/>
    <w:rsid w:val="00966233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03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10E"/>
    <w:rsid w:val="00A509C4"/>
    <w:rsid w:val="00A5420F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3210"/>
    <w:rsid w:val="00A865F9"/>
    <w:rsid w:val="00A87CE6"/>
    <w:rsid w:val="00A92228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1F2D"/>
    <w:rsid w:val="00B5366E"/>
    <w:rsid w:val="00B54D66"/>
    <w:rsid w:val="00B5652F"/>
    <w:rsid w:val="00B60F91"/>
    <w:rsid w:val="00B63503"/>
    <w:rsid w:val="00B66FC2"/>
    <w:rsid w:val="00B6721E"/>
    <w:rsid w:val="00B70368"/>
    <w:rsid w:val="00B72E7B"/>
    <w:rsid w:val="00B75C4E"/>
    <w:rsid w:val="00B821CC"/>
    <w:rsid w:val="00B84814"/>
    <w:rsid w:val="00B85A4A"/>
    <w:rsid w:val="00B86453"/>
    <w:rsid w:val="00B90CA2"/>
    <w:rsid w:val="00B94C68"/>
    <w:rsid w:val="00B96DE3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E7F3A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262E"/>
    <w:rsid w:val="00EA314E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D5D9D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5EB9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onchalitransparencia.cl/Acceso%20a%20informacion/Respuestas/MU062T000390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373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2025-12-02T14:12:00Z</cp:lastPrinted>
  <dcterms:created xsi:type="dcterms:W3CDTF">2025-12-02T14:44:00Z</dcterms:created>
  <dcterms:modified xsi:type="dcterms:W3CDTF">2025-12-02T14:44:00Z</dcterms:modified>
</cp:coreProperties>
</file>