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21BF8E8" w14:textId="77777777" w:rsidR="00E34433" w:rsidRDefault="00E34433" w:rsidP="00E3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3443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Ignacio Soto Riveros</w:t>
      </w:r>
      <w:r w:rsidRPr="00E3443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F021862" w14:textId="77777777" w:rsidR="00E34433" w:rsidRPr="00E34433" w:rsidRDefault="00E34433" w:rsidP="00E3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3443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E3443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MU062T0003967</w:t>
      </w:r>
    </w:p>
    <w:p w14:paraId="557466CB" w14:textId="2C4D6D74" w:rsidR="00E655EA" w:rsidRPr="00B223FD" w:rsidRDefault="0009727D" w:rsidP="00E3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271F720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8D4037">
              <w:rPr>
                <w:rFonts w:cstheme="minorHAnsi"/>
                <w:b/>
                <w:bCs/>
                <w:sz w:val="24"/>
                <w:szCs w:val="24"/>
              </w:rPr>
              <w:t>396</w:t>
            </w:r>
            <w:r w:rsidR="00E34433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2F1C5520" w14:textId="73BD4EBE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  <w:t xml:space="preserve">En relación con el ingreso SEREMI MINVU RM </w:t>
            </w:r>
            <w:proofErr w:type="spellStart"/>
            <w:r w:rsidR="00E34433" w:rsidRPr="00E34433">
              <w:rPr>
                <w:rFonts w:cstheme="minorHAnsi"/>
                <w:sz w:val="24"/>
                <w:szCs w:val="24"/>
              </w:rPr>
              <w:t>Nº</w:t>
            </w:r>
            <w:proofErr w:type="spellEnd"/>
            <w:r w:rsidR="00E34433" w:rsidRPr="00E34433">
              <w:rPr>
                <w:rFonts w:cstheme="minorHAnsi"/>
                <w:sz w:val="24"/>
                <w:szCs w:val="24"/>
              </w:rPr>
              <w:t xml:space="preserve"> 363/2024, en cuyo marco se pidió informe a su DOM de Conchalí mediante Ord. 748 de fecha 05.04.2024 (solicitud reiterada mediante Ord. </w:t>
            </w:r>
            <w:proofErr w:type="spellStart"/>
            <w:r w:rsidR="00E34433" w:rsidRPr="00E34433">
              <w:rPr>
                <w:rFonts w:cstheme="minorHAnsi"/>
                <w:sz w:val="24"/>
                <w:szCs w:val="24"/>
              </w:rPr>
              <w:t>Nº</w:t>
            </w:r>
            <w:proofErr w:type="spellEnd"/>
            <w:r w:rsidR="00E34433" w:rsidRPr="00E34433">
              <w:rPr>
                <w:rFonts w:cstheme="minorHAnsi"/>
                <w:sz w:val="24"/>
                <w:szCs w:val="24"/>
              </w:rPr>
              <w:t xml:space="preserve"> 1553 de fecha 08.07.2024), vengo en solicitar el envío de la respuesta de su DOM a dicho </w:t>
            </w:r>
            <w:proofErr w:type="gramStart"/>
            <w:r w:rsidR="00E34433" w:rsidRPr="00E34433">
              <w:rPr>
                <w:rFonts w:cstheme="minorHAnsi"/>
                <w:sz w:val="24"/>
                <w:szCs w:val="24"/>
              </w:rPr>
              <w:t>requerimiento.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proofErr w:type="gramEnd"/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C5EE78D" w14:textId="12BC009E" w:rsidR="00E34433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</w:t>
      </w:r>
      <w:r w:rsidR="00E3443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ORD 1602/281/ 2024 de la Dirección de Obras Municipales que da respuesta al ORD 748, de acuerdo con lo requerido.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237F053" w14:textId="77777777" w:rsidR="00F868E4" w:rsidRDefault="00F868E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1A0A684A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</w:t>
      </w:r>
      <w:r w:rsidR="00866B5E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2026-03-19T19:06:00Z</cp:lastPrinted>
  <dcterms:created xsi:type="dcterms:W3CDTF">2026-03-19T19:12:00Z</dcterms:created>
  <dcterms:modified xsi:type="dcterms:W3CDTF">2026-03-19T19:12:00Z</dcterms:modified>
</cp:coreProperties>
</file>